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23A3">
        <w:rPr>
          <w:rFonts w:ascii="Times New Roman" w:hAnsi="Times New Roman" w:cs="Times New Roman"/>
          <w:b/>
          <w:sz w:val="24"/>
          <w:szCs w:val="24"/>
        </w:rPr>
        <w:t>Клеймёнова Надежда Михайловна,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 xml:space="preserve">«Детский сад №20 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>общеразвивающего вида»,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>СЗД,</w:t>
      </w:r>
    </w:p>
    <w:p w:rsidR="00623926" w:rsidRPr="000723A3" w:rsidRDefault="00623926" w:rsidP="00623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23A3">
        <w:rPr>
          <w:rFonts w:ascii="Times New Roman" w:hAnsi="Times New Roman" w:cs="Times New Roman"/>
          <w:b/>
          <w:sz w:val="24"/>
          <w:szCs w:val="24"/>
        </w:rPr>
        <w:t>Март, 2024</w:t>
      </w:r>
    </w:p>
    <w:bookmarkEnd w:id="0"/>
    <w:p w:rsidR="00623926" w:rsidRPr="00623926" w:rsidRDefault="00623926" w:rsidP="00623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042" w:rsidRPr="00623926" w:rsidRDefault="00015A4F" w:rsidP="0062392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b/>
          <w:sz w:val="24"/>
          <w:szCs w:val="24"/>
        </w:rPr>
        <w:t>Квест – игра «</w:t>
      </w:r>
      <w:r w:rsidRPr="00623926">
        <w:rPr>
          <w:rFonts w:ascii="Times New Roman" w:hAnsi="Times New Roman" w:cs="Times New Roman"/>
          <w:b/>
          <w:color w:val="000000"/>
          <w:sz w:val="24"/>
          <w:szCs w:val="24"/>
        </w:rPr>
        <w:t>Знатоки искусств или путешествие в художественно- эстетический мир»</w:t>
      </w:r>
    </w:p>
    <w:p w:rsidR="00EC2042" w:rsidRPr="00623926" w:rsidRDefault="00EC2042" w:rsidP="006239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color w:val="000000"/>
          <w:sz w:val="24"/>
          <w:szCs w:val="24"/>
        </w:rPr>
        <w:t>ЦЕЛЬ: совершенствование профессиональной компетентности педагогов в вопросах поддержки детской инициативы, самостоятельности и творче</w:t>
      </w:r>
      <w:r w:rsidR="00BD6C5F" w:rsidRPr="00623926">
        <w:rPr>
          <w:rFonts w:ascii="Times New Roman" w:hAnsi="Times New Roman" w:cs="Times New Roman"/>
          <w:color w:val="000000"/>
          <w:sz w:val="24"/>
          <w:szCs w:val="24"/>
        </w:rPr>
        <w:t>ства в условиях реализации ФОП</w:t>
      </w:r>
      <w:r w:rsidRPr="00623926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</w:p>
    <w:p w:rsidR="00EC2042" w:rsidRPr="00623926" w:rsidRDefault="00EC2042" w:rsidP="006239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EC2042" w:rsidRPr="00623926" w:rsidRDefault="00EC2042" w:rsidP="0062392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color w:val="000000"/>
          <w:sz w:val="24"/>
          <w:szCs w:val="24"/>
        </w:rPr>
        <w:t>Стимулировать повышение теоретического и методического уровня педагогов по художественно-эстетическому направлению с учётом содержания ФОП.</w:t>
      </w:r>
    </w:p>
    <w:p w:rsidR="00EC2042" w:rsidRPr="00623926" w:rsidRDefault="00EC2042" w:rsidP="0062392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color w:val="000000"/>
          <w:sz w:val="24"/>
          <w:szCs w:val="24"/>
        </w:rPr>
        <w:t>Оказать методическую и практическую помощь педагогам по эффективному использованию образовательных технологий с учётом регионального компонента.</w:t>
      </w:r>
    </w:p>
    <w:p w:rsidR="00126681" w:rsidRPr="00623926" w:rsidRDefault="00EC2042" w:rsidP="00623926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3926">
        <w:rPr>
          <w:rFonts w:ascii="Times New Roman" w:hAnsi="Times New Roman" w:cs="Times New Roman"/>
          <w:color w:val="000000"/>
          <w:sz w:val="24"/>
          <w:szCs w:val="24"/>
        </w:rPr>
        <w:t>Актуализировать знания педагогов по методике обучения детей продуктивным видам деятельности при проведении образовательной деятельности.</w:t>
      </w:r>
    </w:p>
    <w:p w:rsidR="00387127" w:rsidRPr="00623926" w:rsidRDefault="00387127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 и оборудование: </w:t>
      </w:r>
    </w:p>
    <w:p w:rsidR="00970142" w:rsidRPr="00623926" w:rsidRDefault="00387127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 устройство</w:t>
      </w:r>
      <w:r w:rsidR="00F70FC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, экран, ноутбук, презентация «</w:t>
      </w:r>
      <w:r w:rsidR="00126681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стране творчества», </w:t>
      </w:r>
      <w:r w:rsidR="0062544D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формата А4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62544D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заготовками, </w:t>
      </w:r>
      <w:r w:rsidR="0062544D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репродукции картин </w:t>
      </w:r>
      <w:r w:rsidR="00926AD9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«Девочка с персиками» В. Серов, «Купчиха за чаем» Б. Кустодиев, образцы росписи, Дипломы для педагогов.</w:t>
      </w:r>
    </w:p>
    <w:p w:rsidR="00387127" w:rsidRPr="00623926" w:rsidRDefault="0068386D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Вступление</w:t>
      </w:r>
    </w:p>
    <w:p w:rsidR="005F4CB6" w:rsidRPr="00623926" w:rsidRDefault="002F14A6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70142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86D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 2023 года</w:t>
      </w:r>
      <w:r w:rsidR="00F70FC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введена </w:t>
      </w:r>
      <w:r w:rsidR="005F4CB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 дошкольного образования</w:t>
      </w:r>
      <w:r w:rsidR="00F70FC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386D" w:rsidRPr="00623926" w:rsidRDefault="00BE7C02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70FC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структурой ФОП</w:t>
      </w:r>
      <w:r w:rsidR="005F4CB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 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художественно-эстетическое развитие который разделён по возрастам. В области художественно-эстетического развития основными задачами образовательной деятельности являются:</w:t>
      </w:r>
    </w:p>
    <w:p w:rsidR="00BE7C02" w:rsidRPr="00623926" w:rsidRDefault="00BE7C02" w:rsidP="00623926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Прио</w:t>
      </w:r>
      <w:r w:rsidR="00D319CA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 к искусству</w:t>
      </w:r>
    </w:p>
    <w:p w:rsidR="00D47FB0" w:rsidRPr="00623926" w:rsidRDefault="00D319CA" w:rsidP="00623926">
      <w:pPr>
        <w:pStyle w:val="a9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</w:t>
      </w:r>
      <w:r w:rsidR="006D08C7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еятельность </w:t>
      </w:r>
      <w:r w:rsidR="00F70FC6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72C4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рисование, лепка, аппликация)</w:t>
      </w:r>
    </w:p>
    <w:p w:rsidR="00ED1D0D" w:rsidRPr="00623926" w:rsidRDefault="002D465B" w:rsidP="0062392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Ход квеста:</w:t>
      </w:r>
    </w:p>
    <w:p w:rsidR="00ED1D0D" w:rsidRPr="00623926" w:rsidRDefault="00ED1D0D" w:rsidP="0062392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Уважаемые коллеги!</w:t>
      </w:r>
    </w:p>
    <w:p w:rsidR="009D618A" w:rsidRPr="00623926" w:rsidRDefault="00ED1D0D" w:rsidP="00623926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Предлагаю</w:t>
      </w:r>
      <w:r w:rsidR="00F70FC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вам увлекательное путешествие 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стране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Творчества»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1D0D" w:rsidRPr="00623926" w:rsidRDefault="009D618A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ПРИОБЩЕНИЕ К ИСКУССТВУ</w:t>
      </w:r>
    </w:p>
    <w:p w:rsidR="00D319CA" w:rsidRPr="00623926" w:rsidRDefault="00B121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Младшая группа – педагог подводит к восприятию, содействует возникновению эмоционального отклика</w:t>
      </w:r>
      <w:r w:rsidR="00F70FC6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1219E" w:rsidRPr="00623926" w:rsidRDefault="00B121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Средняя группа – педагог знакомит с жанрами искусства (живопись, скульптура, архитектура), знакомит с жанрами живописи (натюрморт, портрет, пейзаж) и средствами выразительности</w:t>
      </w:r>
      <w:r w:rsidR="00F70FC6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1219E" w:rsidRPr="00623926" w:rsidRDefault="00B121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Старшая группа – педагог знакомит с графикой, декоративно-прикладным искусством, фотоискусством</w:t>
      </w:r>
      <w:r w:rsidR="00F70FC6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1219E" w:rsidRPr="00623926" w:rsidRDefault="00B121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Подготовительная группа – педагог знакомит с батальной и жанровой живописью</w:t>
      </w:r>
      <w:r w:rsidR="009C0EEC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, скульптурой малых форм</w:t>
      </w:r>
      <w:r w:rsidR="00AB6749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AB6749" w:rsidRPr="00623926" w:rsidRDefault="00AB6749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1219E" w:rsidRPr="00623926" w:rsidRDefault="006B3034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      </w:t>
      </w:r>
      <w:r w:rsidRPr="0062392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НАЗВАНИЕ </w:t>
      </w:r>
      <w:r w:rsidR="0062392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КОМАНД…………………………………………………………</w:t>
      </w:r>
    </w:p>
    <w:p w:rsidR="00AB6749" w:rsidRPr="00623926" w:rsidRDefault="00AB674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23926" w:rsidRDefault="00ED1D0D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 задание/станция "Термины изобразительного </w:t>
      </w:r>
      <w:r w:rsidRPr="006239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искусства</w:t>
      </w:r>
      <w:r w:rsid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:rsidR="00ED1D0D" w:rsidRPr="00623926" w:rsidRDefault="00ED1D0D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 отвечают на вопросы.</w:t>
      </w:r>
    </w:p>
    <w:p w:rsidR="00ED1D0D" w:rsidRPr="00623926" w:rsidRDefault="00ED1D0D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Жанр живописи, изображающий предметы быта, цветы …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(натюрморт)</w:t>
      </w:r>
    </w:p>
    <w:p w:rsidR="00ED1D0D" w:rsidRPr="00623926" w:rsidRDefault="00ED1D0D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Деревянный станок для живописи, на котором на различной высоте и с разными наклонами укрепляются подрамник с холстом, картон или доска </w:t>
      </w:r>
      <w:r w:rsidR="00F84767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(мольберт)</w:t>
      </w:r>
    </w:p>
    <w:p w:rsidR="00ED1D0D" w:rsidRPr="00623926" w:rsidRDefault="00F84767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D1D0D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.Изображение художником конкретного человека или группы людей </w:t>
      </w:r>
      <w:r w:rsidR="00ED1D0D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(портрет)</w:t>
      </w:r>
    </w:p>
    <w:p w:rsidR="00ED1D0D" w:rsidRPr="00623926" w:rsidRDefault="00F84767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D1D0D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Жанр живописи, изображающий природу </w:t>
      </w:r>
      <w:r w:rsidR="00ED1D0D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(пейзаж)</w:t>
      </w:r>
    </w:p>
    <w:p w:rsidR="00ED1D0D" w:rsidRPr="00623926" w:rsidRDefault="00F84767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ED1D0D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r w:rsidR="00ED1D0D" w:rsidRPr="006239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Искусство</w:t>
      </w:r>
      <w:r w:rsidR="00ED1D0D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строительства и украшения зданий </w:t>
      </w:r>
      <w:r w:rsidR="00ED1D0D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(архитектура)</w:t>
      </w:r>
    </w:p>
    <w:p w:rsidR="00ED1D0D" w:rsidRPr="00623926" w:rsidRDefault="00F84767" w:rsidP="00623926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</w:t>
      </w:r>
      <w:r w:rsidR="00ED1D0D"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Издел</w:t>
      </w:r>
      <w:r w:rsidR="00640A21"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ия из глин и их смесей, закреплё</w:t>
      </w:r>
      <w:r w:rsidR="00ED1D0D"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нные обжигом </w:t>
      </w:r>
      <w:r w:rsidR="00ED1D0D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(керамика)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0631D9" w:rsidRPr="00623926" w:rsidRDefault="00F84767" w:rsidP="00623926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9C0EEC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 </w:t>
      </w:r>
      <w:r w:rsidR="000631D9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задание </w:t>
      </w:r>
      <w:r w:rsidRPr="006239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«Живые картины</w:t>
      </w:r>
      <w:r w:rsidR="000631D9" w:rsidRPr="006239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0631D9" w:rsidRPr="00623926" w:rsidRDefault="000631D9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Педагоги получают репродукции картин. По очереди им предстоит средствами пантомимы показать их. Одна команда изображает, а другая – отгадывает. </w:t>
      </w:r>
    </w:p>
    <w:p w:rsidR="00550FE9" w:rsidRPr="00623926" w:rsidRDefault="006B3034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</w:t>
      </w: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A36870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(«Девочка с персиками» В. Серов,</w:t>
      </w:r>
      <w:r w:rsid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«Купчиха за чаем» Б. Кустодиев</w:t>
      </w:r>
    </w:p>
    <w:p w:rsidR="00ED1D0D" w:rsidRPr="00623926" w:rsidRDefault="00ED1D0D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C0EEC" w:rsidRPr="00623926" w:rsidRDefault="009D618A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ИЗОБРАЗИТЕЛЬНАЯ  ДЕЯТЕЛЬНОСТЬ </w:t>
      </w:r>
    </w:p>
    <w:p w:rsidR="00ED1D0D" w:rsidRPr="00623926" w:rsidRDefault="009D618A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задание/станция "</w:t>
      </w:r>
      <w:r w:rsidR="00A87C9F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Назови процесс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 Б</w:t>
      </w:r>
      <w:r w:rsidR="00A76E8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ИЦ –ОПРОС</w:t>
      </w:r>
    </w:p>
    <w:p w:rsidR="009D618A" w:rsidRPr="00623926" w:rsidRDefault="009D618A" w:rsidP="0062392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создания скульптурного произведения, связанный с </w:t>
      </w:r>
      <w:hyperlink r:id="rId7" w:tooltip="Работа. Педсоветы, семинары, тренинги для педагогов" w:history="1">
        <w:r w:rsidRPr="006239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работой над мягким пластичным материалом</w:t>
        </w:r>
      </w:hyperlink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— глиной, пластилином, воском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(лепка)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D618A" w:rsidRPr="00623926" w:rsidRDefault="009D618A" w:rsidP="0062392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 получения изображения, заключающийся в накладывании, наклеивании или нашивании на какую-либо основу разных по цвету кусков бумаги, картона, ткани и других материалов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(аппликация)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768A" w:rsidRPr="00623926" w:rsidRDefault="006B111A" w:rsidP="00623926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Искусство изображать 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="00640A21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EEC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плоскости действительно существующие или</w:t>
      </w:r>
      <w:r w:rsidR="00E34CEA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воображаемые предметы с обозначением их форм линиями и различной степени освещения этих форм посредством более или менее сильного покрытия их каким-либо одноцветным веществом (</w:t>
      </w:r>
      <w:r w:rsidR="00A87C9F" w:rsidRPr="006239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рисование</w:t>
      </w:r>
      <w:r w:rsidR="00A87C9F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C1E91" w:rsidRPr="00623926" w:rsidRDefault="001C1E91" w:rsidP="00623926">
      <w:pPr>
        <w:pStyle w:val="a9"/>
        <w:shd w:val="clear" w:color="auto" w:fill="FFFFFF"/>
        <w:spacing w:after="0"/>
        <w:ind w:left="11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</w:t>
      </w:r>
    </w:p>
    <w:p w:rsidR="00E34CEA" w:rsidRPr="00623926" w:rsidRDefault="00E34CEA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Предметное рисование вводится – в младшей группе</w:t>
      </w:r>
    </w:p>
    <w:p w:rsidR="00E34CEA" w:rsidRPr="00623926" w:rsidRDefault="00E34CEA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Декоративное рисование вводится – в средней группе</w:t>
      </w:r>
    </w:p>
    <w:p w:rsidR="00E34CEA" w:rsidRPr="00623926" w:rsidRDefault="00E34CEA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Сюжетное рисование вводится </w:t>
      </w:r>
      <w:r w:rsidR="001C1E91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–в старшей группе</w:t>
      </w:r>
    </w:p>
    <w:p w:rsidR="00A87C9F" w:rsidRPr="00623926" w:rsidRDefault="001C1E91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Рисование с натуры вводится – в подготовительной группе</w:t>
      </w:r>
    </w:p>
    <w:p w:rsidR="00501085" w:rsidRPr="00623926" w:rsidRDefault="00501085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4</w:t>
      </w:r>
      <w:r w:rsidR="005172C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задание</w:t>
      </w:r>
      <w:r w:rsidR="00FD34A8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FD34A8" w:rsidRPr="006239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FD34A8"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Художественные материалы»</w:t>
      </w:r>
    </w:p>
    <w:p w:rsidR="005A1C58" w:rsidRPr="00623926" w:rsidRDefault="001C1E91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 какого возраста учат детей пользоваться материалом для рисования</w:t>
      </w:r>
    </w:p>
    <w:p w:rsidR="005A1C58" w:rsidRPr="00623926" w:rsidRDefault="005A1C58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Младшая группа – гуашь, кисть, карандаш, фломастер</w:t>
      </w:r>
    </w:p>
    <w:p w:rsidR="005A1C58" w:rsidRPr="00623926" w:rsidRDefault="005A1C58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Средняя группа – восковые мелки</w:t>
      </w:r>
    </w:p>
    <w:p w:rsidR="005A1C58" w:rsidRPr="00623926" w:rsidRDefault="005A1C58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Старшая группа – акварель, пастель, сангина, уголь</w:t>
      </w:r>
    </w:p>
    <w:p w:rsidR="005A1C58" w:rsidRPr="00623926" w:rsidRDefault="005A1C58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Подготовительная группа </w:t>
      </w:r>
      <w:r w:rsidR="00EF1AF5" w:rsidRPr="0062392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–сухая и жирная пастель</w:t>
      </w:r>
    </w:p>
    <w:p w:rsidR="006D29B9" w:rsidRPr="00623926" w:rsidRDefault="006D29B9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Краска, для изготовления которой используются водорастворимые</w:t>
      </w:r>
      <w:r w:rsidR="006B111A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связующие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(акварель)</w:t>
      </w:r>
    </w:p>
    <w:p w:rsidR="006D29B9" w:rsidRPr="00623926" w:rsidRDefault="006D29B9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Один из основных материалов и одновременно инструментов изобразительного </w:t>
      </w:r>
      <w:r w:rsidRPr="006239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искусства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представляет собой тонкий стержень из красящего вещества в оправе </w:t>
      </w: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(деревянной, металлической, пластиковой)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(карандаш)</w:t>
      </w:r>
    </w:p>
    <w:p w:rsidR="006D29B9" w:rsidRPr="00623926" w:rsidRDefault="006D29B9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Инструмент в виде ручки для рисования и оформительских работ на бумаге, ст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екле, картоне, дереве. Стержень 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пропитывается специальными красителями </w:t>
      </w: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(спиртовыми чернилами)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разнообразных цветовых оттенков </w:t>
      </w:r>
      <w:r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(фломастер)</w:t>
      </w:r>
    </w:p>
    <w:p w:rsidR="006D29B9" w:rsidRPr="00623926" w:rsidRDefault="006D29B9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4.Краска, создающая матовую непрозрачную поверхность</w:t>
      </w:r>
      <w:r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(гуашь)</w:t>
      </w:r>
    </w:p>
    <w:p w:rsidR="00AD768A" w:rsidRPr="00623926" w:rsidRDefault="006D29B9" w:rsidP="0062392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5.Инструмент художника, главным образом живописца, представляющий собой ручку с ворсом на конце </w:t>
      </w:r>
      <w:r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(кисть).</w:t>
      </w:r>
    </w:p>
    <w:p w:rsidR="006D29B9" w:rsidRPr="00623926" w:rsidRDefault="00AD768A" w:rsidP="0062392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6. К</w:t>
      </w:r>
      <w:r w:rsidR="00EF1AF5" w:rsidRPr="006239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акой номер кисти рекомендуется</w:t>
      </w:r>
      <w:r w:rsidR="005172C4" w:rsidRPr="006239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давать детям: в </w:t>
      </w:r>
      <w:r w:rsidR="00F70FC6" w:rsidRPr="0062392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младшей и средней группах–</w:t>
      </w:r>
      <w:r w:rsidR="00F70FC6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№10</w:t>
      </w:r>
      <w:r w:rsidR="00EF1AF5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-14</w:t>
      </w:r>
      <w:r w:rsidR="002F14A6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27C9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(средняя)</w:t>
      </w:r>
      <w:r w:rsidR="00EF1AF5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в старшей группе - №2,</w:t>
      </w:r>
      <w:r w:rsidR="006B111A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27C9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№5-7 (тонкая и средняя)</w:t>
      </w:r>
      <w:r w:rsidR="00EF1AF5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в подготовительной группе - №2-6, №12-16</w:t>
      </w:r>
      <w:r w:rsidR="004A27C9" w:rsidRPr="00623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(тонкая и толстая)</w:t>
      </w:r>
    </w:p>
    <w:p w:rsidR="004A27C9" w:rsidRPr="00623926" w:rsidRDefault="00AB674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Гимнастика для глаз.</w:t>
      </w:r>
    </w:p>
    <w:p w:rsidR="00AB674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Раз – налево, два – направо,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Три – наверх, четыре – вниз.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по кругу смотрим,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лучше видеть мир.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Взгляд направим ближе, дальше,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Тренируя мышцу глаз.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Видеть скоро будем лучше,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Убедитесь вы сейчас!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Мы гимнастику для глаз</w:t>
      </w:r>
    </w:p>
    <w:p w:rsidR="004A27C9" w:rsidRPr="00623926" w:rsidRDefault="004A27C9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Выполняем каждый раз.</w:t>
      </w:r>
    </w:p>
    <w:p w:rsidR="00223532" w:rsidRPr="00623926" w:rsidRDefault="00501085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765C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532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 </w:t>
      </w:r>
      <w:r w:rsidR="00223532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="00223532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Методическая копилка»</w:t>
      </w:r>
      <w:r w:rsidR="006B111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/</w:t>
      </w:r>
      <w:r w:rsidR="00223532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ЦВЕТОВАЯ  УГАДАЙКА</w:t>
      </w:r>
      <w:r w:rsidR="006B303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223532" w:rsidRPr="00623926" w:rsidRDefault="0042609E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Педагогам необходимо 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сделать выборку цвета по возрасту детей (</w:t>
      </w:r>
      <w:r w:rsidR="00223532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ФОП ДО)</w:t>
      </w:r>
    </w:p>
    <w:p w:rsidR="00223532" w:rsidRPr="00623926" w:rsidRDefault="00F70FC6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3-4 г- красный, синий, зелёный, жёлтый, белый, чё</w:t>
      </w:r>
      <w:r w:rsidR="00223532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рный/ оттенки розовый, голубой, серый</w:t>
      </w:r>
    </w:p>
    <w:p w:rsidR="0042609E" w:rsidRPr="00623926" w:rsidRDefault="0042609E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4-5 лет – </w:t>
      </w:r>
      <w:r w:rsidR="003765C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+ 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коричневый, оранжевый, светло-зелёный</w:t>
      </w:r>
    </w:p>
    <w:p w:rsidR="00223532" w:rsidRPr="00623926" w:rsidRDefault="004A27C9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5-6 лет – основные </w:t>
      </w:r>
      <w:r w:rsidR="00223532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добавлен фиол</w:t>
      </w:r>
      <w:r w:rsidR="0042609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етовый/ оттенки тё</w:t>
      </w:r>
      <w:r w:rsidR="00F70FC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мно-зелё</w:t>
      </w:r>
      <w:r w:rsidR="00223532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ный, сиреневый</w:t>
      </w:r>
    </w:p>
    <w:p w:rsidR="00AB6749" w:rsidRPr="00623926" w:rsidRDefault="00223532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6-7лет</w:t>
      </w:r>
      <w:r w:rsidR="004A27C9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основные +</w:t>
      </w:r>
      <w:r w:rsidR="0042609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оттенки жё</w:t>
      </w:r>
      <w:r w:rsidR="00F70FC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лто-зелё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ный, серо</w:t>
      </w:r>
      <w:r w:rsidR="0042609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-голу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бой, малиновый, персиковый.</w:t>
      </w:r>
    </w:p>
    <w:p w:rsidR="003765CE" w:rsidRPr="00623926" w:rsidRDefault="00501085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4281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 </w:t>
      </w:r>
      <w:r w:rsidR="00B42816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="00B42816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Методическая копилка»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/ </w:t>
      </w:r>
      <w:r w:rsidR="00B42816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ВСЁ О ЛЕПКЕ</w:t>
      </w:r>
    </w:p>
    <w:p w:rsidR="00FD34A8" w:rsidRPr="00623926" w:rsidRDefault="004260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Назвать способы лепки по возрастам</w:t>
      </w:r>
      <w:r w:rsidR="005172C4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2609E" w:rsidRPr="00623926" w:rsidRDefault="004260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Младшая группа – раскатывание прямыми и круговыми движениями, сплющивание шара</w:t>
      </w:r>
    </w:p>
    <w:p w:rsidR="0042609E" w:rsidRPr="00623926" w:rsidRDefault="0042609E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Средняя группа – прищипывание края, вытягивание детали, сглаживание, соединение, вдавливание</w:t>
      </w:r>
      <w:r w:rsidR="00526352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, использование стеки для украшения</w:t>
      </w:r>
      <w:r w:rsidR="005172C4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6B111A" w:rsidRPr="00623926" w:rsidRDefault="006B111A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Старшая группа – ленточный способ, с натуры, декоративная и сюжетная.</w:t>
      </w:r>
    </w:p>
    <w:p w:rsidR="00526352" w:rsidRPr="00623926" w:rsidRDefault="00526352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Подготовительная группа – лепка из целого куска</w:t>
      </w:r>
      <w:r w:rsidR="005172C4"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B42816" w:rsidRPr="00623926" w:rsidRDefault="00501085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4281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 </w:t>
      </w:r>
      <w:r w:rsidR="00B42816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="00B42816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Методическая копилка»</w:t>
      </w:r>
      <w:r w:rsidR="00526352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/ ВСЁ ОБ </w:t>
      </w:r>
      <w:r w:rsidR="00B42816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АППЛИКАЦИИ </w:t>
      </w:r>
    </w:p>
    <w:p w:rsidR="00D62150" w:rsidRPr="00623926" w:rsidRDefault="00D62150" w:rsidP="00623926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В младшей группе – выкладывание и наклеивание готовых форм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D62150" w:rsidRPr="00623926" w:rsidRDefault="00D62150" w:rsidP="00623926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В средней группе – вводятся ножницы, </w:t>
      </w:r>
      <w:r w:rsidR="006875B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вырезание полос</w:t>
      </w: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по прямой, вырезание круглых форм из квадрата, овальных из прямоугольника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6875BA" w:rsidRPr="00623926" w:rsidRDefault="00343DE7" w:rsidP="00623926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</w:pP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В старшей группе –</w:t>
      </w:r>
      <w:r w:rsidR="006875B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вырезание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из бумаги,</w:t>
      </w:r>
      <w:r w:rsidR="006B111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875B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сложенной гармошкой, </w:t>
      </w: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сложенной</w:t>
      </w:r>
      <w:r w:rsidR="006875BA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пополам, приём обрывания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765CE" w:rsidRPr="00623926" w:rsidRDefault="006875BA" w:rsidP="00623926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В подготовительной группе – используется мозаичный способ,</w:t>
      </w:r>
      <w:r w:rsidR="00E8696B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 xml:space="preserve"> изображение с натуры</w:t>
      </w:r>
      <w:r w:rsidR="005172C4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3765CE" w:rsidRPr="00623926" w:rsidRDefault="00501085" w:rsidP="00623926">
      <w:pPr>
        <w:shd w:val="clear" w:color="auto" w:fill="FFFFFF"/>
        <w:spacing w:after="0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CE601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задание </w:t>
      </w:r>
      <w:r w:rsidR="00CE6016" w:rsidRPr="006239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r w:rsidR="00CE6016" w:rsidRPr="0062392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Методическая копилка» / ДЕКОРАТИВНЫЕ    РОСПИСИ</w:t>
      </w:r>
    </w:p>
    <w:p w:rsidR="00CE6016" w:rsidRPr="00623926" w:rsidRDefault="005172C4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 называют </w:t>
      </w:r>
      <w:r w:rsidR="00CE601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росписи по предложенным элементам – </w:t>
      </w:r>
    </w:p>
    <w:p w:rsidR="00CE6016" w:rsidRPr="00623926" w:rsidRDefault="00E8696B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Распределение росписи по возрастным группам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8696B" w:rsidRPr="00623926" w:rsidRDefault="00E8696B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Средняя группа – мотивы дымковских, филимоновских узоров (игрушек)</w:t>
      </w:r>
      <w:r w:rsidR="00587F87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городецкая роспись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7F87" w:rsidRPr="00623926" w:rsidRDefault="00587F87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Старшая группа - + роспись Полхов-Майдан, городецкая роспись, гжельская роспись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765CE" w:rsidRPr="00623926" w:rsidRDefault="00587F87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Подготовительная группа - + хохломская</w:t>
      </w:r>
      <w:r w:rsidR="005172C4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роспись, жостовская, мезенская.</w:t>
      </w:r>
    </w:p>
    <w:p w:rsidR="002F14A6" w:rsidRPr="00623926" w:rsidRDefault="003765CE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F14A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Дидактическая игра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«Собери узор»</w:t>
      </w:r>
    </w:p>
    <w:p w:rsidR="003765CE" w:rsidRPr="00623926" w:rsidRDefault="002F14A6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составить узор и назвать элементы декоративной росписи.</w:t>
      </w:r>
    </w:p>
    <w:p w:rsidR="00CE6016" w:rsidRPr="00623926" w:rsidRDefault="003765CE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r w:rsidR="00CE6016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Бутоны, купавки, розаны, листья – ГОРОДЕЦКАЯ РОСПИСЬ</w:t>
      </w:r>
    </w:p>
    <w:p w:rsidR="00CE6016" w:rsidRPr="00623926" w:rsidRDefault="00CE6016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Травка,</w:t>
      </w:r>
      <w:r w:rsidR="0083321C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ягодки, листочки,</w:t>
      </w: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штрихи, линии, мелкие детали – ХОХЛОМА</w:t>
      </w:r>
    </w:p>
    <w:p w:rsidR="00623926" w:rsidRDefault="00587F87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Бутоны, цветы, листья, травка, усики, завитки, оживки</w:t>
      </w:r>
      <w:r w:rsidR="0083321C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сеточки </w:t>
      </w:r>
      <w:r w:rsid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058BC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ГЖЕЛЬ</w:t>
      </w:r>
    </w:p>
    <w:p w:rsidR="00CE6016" w:rsidRPr="00623926" w:rsidRDefault="00A5435C" w:rsidP="00623926">
      <w:pPr>
        <w:shd w:val="clear" w:color="auto" w:fill="FFFFFF"/>
        <w:spacing w:after="0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Жёлтые, красные, зелёные полосы, ёлочки, концентрические круги </w:t>
      </w:r>
      <w:r w:rsidR="00C058BC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ФИЛИМОНОВСКАЯ ИГРУШКА</w:t>
      </w:r>
      <w:r w:rsidR="003765CE" w:rsidRPr="00623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A05DB0" w:rsidRPr="00623926" w:rsidRDefault="00501085" w:rsidP="00623926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9 </w:t>
      </w:r>
      <w:r w:rsidR="00A05DB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задание </w:t>
      </w:r>
      <w:r w:rsidR="005172C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A05DB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Северные мотивы»</w:t>
      </w:r>
    </w:p>
    <w:p w:rsidR="003765CE" w:rsidRPr="00623926" w:rsidRDefault="00A71BD2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Каждый год 6 Февраля отмечается День саамского народа или Международный день саамов. Этот праздник посвящён культуре и традициям саамов и отмечается в таких странах, как Норвегия, Швеция, Финляндия и Российская Федерация.</w:t>
      </w:r>
    </w:p>
    <w:p w:rsidR="00A05DB0" w:rsidRPr="00623926" w:rsidRDefault="00501085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П</w:t>
      </w:r>
      <w:r w:rsidR="00A71BD2"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едагогам предлагается выбрать саамский флаг</w:t>
      </w:r>
    </w:p>
    <w:p w:rsidR="00D918D5" w:rsidRPr="00623926" w:rsidRDefault="00FD7857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  </w:t>
      </w:r>
      <w:r w:rsidR="00A05DB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Педагогам предлагаетс</w:t>
      </w: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я назвать цвета саамского флага и объяснить значение цвета.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(красный-огонь, </w:t>
      </w:r>
      <w:r w:rsidR="00A71BD2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синий-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вода, жёлт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ый-воздух, зелёный-земля), круг-</w:t>
      </w:r>
      <w:r w:rsidR="003765CE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саамский бубен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красный(солнце), синий(луну)</w:t>
      </w:r>
    </w:p>
    <w:p w:rsidR="00B57540" w:rsidRPr="00623926" w:rsidRDefault="00FD7857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="00A71BD2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дать </w:t>
      </w:r>
      <w:r w:rsidR="00A05DB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название</w:t>
      </w:r>
      <w:r w:rsidR="0050108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7540" w:rsidRPr="00623926" w:rsidRDefault="00A05DB0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одежды</w:t>
      </w:r>
      <w:r w:rsidR="00B57540"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-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печок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верхняя длинная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одежда 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сшитая мехом наружу ( носили как женщины, так и мужчины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малица - 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зимняя одежда мехом внутрь, 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юпа – летняя одежда ( д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линой до щи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колоток у женщин и до колен у мужчин)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918D5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</w:p>
    <w:p w:rsidR="00D27B93" w:rsidRPr="00623926" w:rsidRDefault="00B57540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головные уборы</w:t>
      </w:r>
      <w:r w:rsidR="00AC686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каб</w:t>
      </w:r>
      <w:r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пер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 </w:t>
      </w:r>
      <w:r w:rsidR="00A608F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="00A27EEA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608F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покрыта синим или красным сукном,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608F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украшена бисерной вышивкой, шамшура - 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женский головной убор, украшается бисером и жемчугом.</w:t>
      </w:r>
    </w:p>
    <w:p w:rsidR="00B42816" w:rsidRPr="00623926" w:rsidRDefault="006B111A" w:rsidP="006239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     </w:t>
      </w:r>
      <w:r w:rsidR="00FD7857" w:rsidRPr="00623926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обувь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каньги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низкая обувь</w:t>
      </w:r>
      <w:r w:rsidR="00AD180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 оленьей кожи или меха, с </w:t>
      </w:r>
      <w:r w:rsidR="00B5754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ремешками</w:t>
      </w:r>
      <w:r w:rsidR="001463D2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обкручивавшимися вокруг щиколотки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, яры</w:t>
      </w:r>
      <w:r w:rsidR="00A608F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длинные </w:t>
      </w:r>
      <w:r w:rsidR="00D64E64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меховые сапог</w:t>
      </w:r>
      <w:r w:rsidR="00A608F0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и выше колен с загнутыми носами, бурки – короткая (ниже колен) меховая обувь, спереди украшенная полосками и расшитыми бисером прямоугольниками</w:t>
      </w:r>
      <w:r w:rsidR="00D27B93" w:rsidRPr="0062392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F14A6" w:rsidRPr="00623926" w:rsidRDefault="002F14A6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Развивающая игра  «Одежда народов севера»</w:t>
      </w:r>
    </w:p>
    <w:p w:rsidR="00612BA3" w:rsidRPr="00623926" w:rsidRDefault="004618EE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Заключительная часть</w:t>
      </w:r>
    </w:p>
    <w:p w:rsidR="004618EE" w:rsidRPr="00623926" w:rsidRDefault="004618EE" w:rsidP="006239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Рефлексия</w:t>
      </w:r>
    </w:p>
    <w:p w:rsidR="004618EE" w:rsidRPr="00623926" w:rsidRDefault="004618EE" w:rsidP="0062392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«Творческая палитра настроения». </w:t>
      </w:r>
    </w:p>
    <w:p w:rsidR="004618EE" w:rsidRPr="00623926" w:rsidRDefault="004618EE" w:rsidP="00623926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макет палитры необходимо поместить цветовые обозначения ваше</w:t>
      </w:r>
      <w:r w:rsidR="005172C4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настроения, от сегодняшнего 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мероприятия:</w:t>
      </w:r>
    </w:p>
    <w:p w:rsidR="004618EE" w:rsidRPr="00623926" w:rsidRDefault="004618EE" w:rsidP="0062392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72C4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понравилось, буду использовать в рабо</w:t>
      </w:r>
      <w:r w:rsidR="00B90DB1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те с детьми и родителями» - ЗЕЛЁ</w:t>
      </w: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:rsidR="004618EE" w:rsidRPr="00623926" w:rsidRDefault="005172C4" w:rsidP="0062392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r w:rsidR="004618EE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Понравилось, н</w:t>
      </w:r>
      <w:r w:rsidR="00B90DB1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о только некоторые моменты» - ЖЁ</w:t>
      </w:r>
      <w:r w:rsidR="004618EE"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ЛТЫЙ </w:t>
      </w:r>
    </w:p>
    <w:p w:rsidR="004618EE" w:rsidRPr="00623926" w:rsidRDefault="004618EE" w:rsidP="00623926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«Не понравилось, было скучно </w:t>
      </w:r>
      <w:r w:rsidR="00623926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интересно» - КРАСНЫЙ</w:t>
      </w:r>
    </w:p>
    <w:p w:rsidR="004618EE" w:rsidRPr="00623926" w:rsidRDefault="004618EE" w:rsidP="0062392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62392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В заключение нашей встречи, хочется поблагодарить вас за сотрудничество, пожелать </w:t>
      </w:r>
      <w:r w:rsidR="00B90DB1" w:rsidRPr="0062392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творческих находок в нашей не лё</w:t>
      </w:r>
      <w:r w:rsidRPr="0062392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гкой, но интересной работе.</w:t>
      </w:r>
      <w:r w:rsidR="006B111A" w:rsidRPr="0062392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Pr="0062392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/ вручение Дипломов за участие </w:t>
      </w:r>
    </w:p>
    <w:p w:rsidR="004618EE" w:rsidRPr="00623926" w:rsidRDefault="004618EE" w:rsidP="0062392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87C9F" w:rsidRPr="00623926" w:rsidRDefault="00A87C9F" w:rsidP="00623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sectPr w:rsidR="00A87C9F" w:rsidRPr="00623926" w:rsidSect="00387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2A" w:rsidRDefault="005E0A2A" w:rsidP="0018588D">
      <w:pPr>
        <w:spacing w:after="0" w:line="240" w:lineRule="auto"/>
      </w:pPr>
      <w:r>
        <w:separator/>
      </w:r>
    </w:p>
  </w:endnote>
  <w:endnote w:type="continuationSeparator" w:id="0">
    <w:p w:rsidR="005E0A2A" w:rsidRDefault="005E0A2A" w:rsidP="0018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1" w:rsidRDefault="004002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2891"/>
      <w:docPartObj>
        <w:docPartGallery w:val="Page Numbers (Bottom of Page)"/>
        <w:docPartUnique/>
      </w:docPartObj>
    </w:sdtPr>
    <w:sdtEndPr/>
    <w:sdtContent>
      <w:p w:rsidR="004002B1" w:rsidRDefault="00AC1241">
        <w:pPr>
          <w:pStyle w:val="a5"/>
          <w:jc w:val="right"/>
        </w:pPr>
        <w:r>
          <w:rPr>
            <w:noProof/>
          </w:rPr>
          <w:fldChar w:fldCharType="begin"/>
        </w:r>
        <w:r w:rsidR="008E3B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2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2B1" w:rsidRDefault="004002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1" w:rsidRDefault="00400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2A" w:rsidRDefault="005E0A2A" w:rsidP="0018588D">
      <w:pPr>
        <w:spacing w:after="0" w:line="240" w:lineRule="auto"/>
      </w:pPr>
      <w:r>
        <w:separator/>
      </w:r>
    </w:p>
  </w:footnote>
  <w:footnote w:type="continuationSeparator" w:id="0">
    <w:p w:rsidR="005E0A2A" w:rsidRDefault="005E0A2A" w:rsidP="0018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1" w:rsidRDefault="00400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1" w:rsidRDefault="004002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B1" w:rsidRDefault="004002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BEB"/>
    <w:multiLevelType w:val="hybridMultilevel"/>
    <w:tmpl w:val="1946D976"/>
    <w:lvl w:ilvl="0" w:tplc="5CC44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1FC3"/>
    <w:multiLevelType w:val="hybridMultilevel"/>
    <w:tmpl w:val="50845C70"/>
    <w:lvl w:ilvl="0" w:tplc="94F4EC8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3162A"/>
    <w:multiLevelType w:val="hybridMultilevel"/>
    <w:tmpl w:val="963C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62D3C"/>
    <w:multiLevelType w:val="hybridMultilevel"/>
    <w:tmpl w:val="50FE9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A4F"/>
    <w:rsid w:val="00015A4F"/>
    <w:rsid w:val="00031C29"/>
    <w:rsid w:val="00056408"/>
    <w:rsid w:val="00057656"/>
    <w:rsid w:val="000631D9"/>
    <w:rsid w:val="000723A3"/>
    <w:rsid w:val="00126681"/>
    <w:rsid w:val="001463D2"/>
    <w:rsid w:val="00166319"/>
    <w:rsid w:val="0018588D"/>
    <w:rsid w:val="001A4F92"/>
    <w:rsid w:val="001C1E91"/>
    <w:rsid w:val="001C7B84"/>
    <w:rsid w:val="00223532"/>
    <w:rsid w:val="0024591A"/>
    <w:rsid w:val="0028473E"/>
    <w:rsid w:val="002D465B"/>
    <w:rsid w:val="002D73DD"/>
    <w:rsid w:val="002F14A6"/>
    <w:rsid w:val="00343DE7"/>
    <w:rsid w:val="0037103C"/>
    <w:rsid w:val="003765CE"/>
    <w:rsid w:val="0038041A"/>
    <w:rsid w:val="00380E7C"/>
    <w:rsid w:val="00387127"/>
    <w:rsid w:val="00387323"/>
    <w:rsid w:val="003C7BDA"/>
    <w:rsid w:val="003E452D"/>
    <w:rsid w:val="003F22B8"/>
    <w:rsid w:val="004002B1"/>
    <w:rsid w:val="0042609E"/>
    <w:rsid w:val="004618EE"/>
    <w:rsid w:val="00480217"/>
    <w:rsid w:val="004A27C9"/>
    <w:rsid w:val="00501085"/>
    <w:rsid w:val="005172C4"/>
    <w:rsid w:val="00525B6A"/>
    <w:rsid w:val="00526352"/>
    <w:rsid w:val="00550FE9"/>
    <w:rsid w:val="00553AE4"/>
    <w:rsid w:val="00556B1B"/>
    <w:rsid w:val="00587F87"/>
    <w:rsid w:val="005A1C58"/>
    <w:rsid w:val="005B33B5"/>
    <w:rsid w:val="005E0A2A"/>
    <w:rsid w:val="005F4CB6"/>
    <w:rsid w:val="00612BA3"/>
    <w:rsid w:val="00623926"/>
    <w:rsid w:val="0062544D"/>
    <w:rsid w:val="00640A21"/>
    <w:rsid w:val="006744F9"/>
    <w:rsid w:val="0068386D"/>
    <w:rsid w:val="006875BA"/>
    <w:rsid w:val="006A39E2"/>
    <w:rsid w:val="006B111A"/>
    <w:rsid w:val="006B3034"/>
    <w:rsid w:val="006C74E7"/>
    <w:rsid w:val="006D08C7"/>
    <w:rsid w:val="006D29B9"/>
    <w:rsid w:val="007928B9"/>
    <w:rsid w:val="0083321C"/>
    <w:rsid w:val="00877C2F"/>
    <w:rsid w:val="00892A64"/>
    <w:rsid w:val="008E3B6A"/>
    <w:rsid w:val="00900D3A"/>
    <w:rsid w:val="00926AD9"/>
    <w:rsid w:val="009305C4"/>
    <w:rsid w:val="00970142"/>
    <w:rsid w:val="009A69AE"/>
    <w:rsid w:val="009B1D44"/>
    <w:rsid w:val="009C0EEC"/>
    <w:rsid w:val="009D618A"/>
    <w:rsid w:val="009F1A2E"/>
    <w:rsid w:val="00A05DB0"/>
    <w:rsid w:val="00A27EEA"/>
    <w:rsid w:val="00A312A4"/>
    <w:rsid w:val="00A36870"/>
    <w:rsid w:val="00A5435C"/>
    <w:rsid w:val="00A608F0"/>
    <w:rsid w:val="00A71BD2"/>
    <w:rsid w:val="00A76E8E"/>
    <w:rsid w:val="00A87C9F"/>
    <w:rsid w:val="00AB6749"/>
    <w:rsid w:val="00AC1241"/>
    <w:rsid w:val="00AC6860"/>
    <w:rsid w:val="00AD1800"/>
    <w:rsid w:val="00AD768A"/>
    <w:rsid w:val="00B1219E"/>
    <w:rsid w:val="00B42816"/>
    <w:rsid w:val="00B57540"/>
    <w:rsid w:val="00B90DB1"/>
    <w:rsid w:val="00BD6C5F"/>
    <w:rsid w:val="00BE62C1"/>
    <w:rsid w:val="00BE7C02"/>
    <w:rsid w:val="00C058BC"/>
    <w:rsid w:val="00CD5C8A"/>
    <w:rsid w:val="00CE4A49"/>
    <w:rsid w:val="00CE6016"/>
    <w:rsid w:val="00CF056F"/>
    <w:rsid w:val="00D15563"/>
    <w:rsid w:val="00D27B93"/>
    <w:rsid w:val="00D319CA"/>
    <w:rsid w:val="00D47FB0"/>
    <w:rsid w:val="00D62150"/>
    <w:rsid w:val="00D64E64"/>
    <w:rsid w:val="00D8138E"/>
    <w:rsid w:val="00D918D5"/>
    <w:rsid w:val="00DF1CCD"/>
    <w:rsid w:val="00E23DBF"/>
    <w:rsid w:val="00E34CEA"/>
    <w:rsid w:val="00E8696B"/>
    <w:rsid w:val="00EA3F6D"/>
    <w:rsid w:val="00EC2042"/>
    <w:rsid w:val="00ED1D0D"/>
    <w:rsid w:val="00ED4BA6"/>
    <w:rsid w:val="00EF1AF5"/>
    <w:rsid w:val="00F70FC6"/>
    <w:rsid w:val="00F84767"/>
    <w:rsid w:val="00F8480F"/>
    <w:rsid w:val="00FD34A8"/>
    <w:rsid w:val="00FD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413-8B67-412A-9118-C0EAB209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88D"/>
  </w:style>
  <w:style w:type="paragraph" w:styleId="a5">
    <w:name w:val="footer"/>
    <w:basedOn w:val="a"/>
    <w:link w:val="a6"/>
    <w:uiPriority w:val="99"/>
    <w:unhideWhenUsed/>
    <w:rsid w:val="0018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588D"/>
  </w:style>
  <w:style w:type="paragraph" w:styleId="a7">
    <w:name w:val="Balloon Text"/>
    <w:basedOn w:val="a"/>
    <w:link w:val="a8"/>
    <w:uiPriority w:val="99"/>
    <w:semiHidden/>
    <w:unhideWhenUsed/>
    <w:rsid w:val="006A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9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edsove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СамсоновАЕ</cp:lastModifiedBy>
  <cp:revision>70</cp:revision>
  <cp:lastPrinted>2024-02-21T05:33:00Z</cp:lastPrinted>
  <dcterms:created xsi:type="dcterms:W3CDTF">2024-02-06T06:07:00Z</dcterms:created>
  <dcterms:modified xsi:type="dcterms:W3CDTF">2024-03-06T12:41:00Z</dcterms:modified>
</cp:coreProperties>
</file>